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16" w:rsidRDefault="00700216" w:rsidP="00700216">
      <w:pPr>
        <w:tabs>
          <w:tab w:val="left" w:pos="426"/>
        </w:tabs>
        <w:spacing w:before="240"/>
        <w:jc w:val="center"/>
        <w:rPr>
          <w:b/>
          <w:spacing w:val="60"/>
          <w:sz w:val="36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56590" cy="875664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56590" cy="8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216" w:rsidRDefault="00700216" w:rsidP="007002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  <w:r>
        <w:rPr>
          <w:rFonts w:ascii="Times New Roman" w:hAnsi="Times New Roman"/>
          <w:b/>
          <w:spacing w:val="60"/>
          <w:sz w:val="36"/>
        </w:rPr>
        <w:t>ПОСТАНОВЛЕНИЕ</w:t>
      </w:r>
    </w:p>
    <w:p w:rsidR="00700216" w:rsidRDefault="00700216" w:rsidP="007002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28"/>
        </w:rPr>
      </w:pPr>
    </w:p>
    <w:p w:rsidR="00700216" w:rsidRDefault="00700216" w:rsidP="007002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ГУБЕРНАТОРА КЕМЕРОВСКОЙ ОБЛАСТИ – КУЗБАССА</w:t>
      </w:r>
    </w:p>
    <w:p w:rsidR="00700216" w:rsidRDefault="00700216" w:rsidP="007002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700216" w:rsidRDefault="00700216" w:rsidP="0070021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00216" w:rsidRDefault="00700216" w:rsidP="007002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дополнительных мерах </w:t>
      </w:r>
      <w:proofErr w:type="gramStart"/>
      <w:r>
        <w:rPr>
          <w:rFonts w:ascii="Times New Roman" w:hAnsi="Times New Roman"/>
          <w:b/>
          <w:sz w:val="28"/>
        </w:rPr>
        <w:t>социальной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700216" w:rsidRDefault="00700216" w:rsidP="007002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поддержки семей граждан, призванных </w:t>
      </w:r>
    </w:p>
    <w:p w:rsidR="00700216" w:rsidRDefault="00700216" w:rsidP="0070021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военную службу по мобилизации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в целях социальной поддержки семей граждан, призванных на военную службу по мобилизации, </w:t>
      </w:r>
      <w:r>
        <w:rPr>
          <w:rFonts w:ascii="Times New Roman" w:hAnsi="Times New Roman"/>
          <w:spacing w:val="20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Семьям граждан, призванных военными комиссариатами, расположенными на территории Кемеровской области - Кузбасса, на военную службу по мобилизации в Вооруженные Силы Российской Федерации в соответствии с Указом Президента Российской Федерации           от 21.09.2022 № 647 «Об объявлении частичной мобилизации в Российской Федерации» (далее – мобилизованные), предоставляются следующие дополнительные меры социальной поддержки: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Предоставление бесплатного одноразового горячего питания  обучающимся 5-11-х классов в государственных образовательных организациях, подведомственных исполнительным органам Кемеровской области – Кузбасса, муниципальных общеобразовательных организациях.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Предоставление бесплатного одноразового горячего питания  студентам, обучающимся по очной форме </w:t>
      </w:r>
      <w:proofErr w:type="spellStart"/>
      <w:r>
        <w:rPr>
          <w:rFonts w:ascii="Times New Roman" w:hAnsi="Times New Roman"/>
          <w:sz w:val="28"/>
        </w:rPr>
        <w:t>обученияв</w:t>
      </w:r>
      <w:proofErr w:type="spellEnd"/>
      <w:r>
        <w:rPr>
          <w:rFonts w:ascii="Times New Roman" w:hAnsi="Times New Roman"/>
          <w:sz w:val="28"/>
        </w:rPr>
        <w:t xml:space="preserve"> профессиональных образовательных </w:t>
      </w:r>
      <w:proofErr w:type="gramStart"/>
      <w:r>
        <w:rPr>
          <w:rFonts w:ascii="Times New Roman" w:hAnsi="Times New Roman"/>
          <w:sz w:val="28"/>
        </w:rPr>
        <w:t>организациях</w:t>
      </w:r>
      <w:proofErr w:type="gramEnd"/>
      <w:r>
        <w:rPr>
          <w:rFonts w:ascii="Times New Roman" w:hAnsi="Times New Roman"/>
          <w:sz w:val="28"/>
        </w:rPr>
        <w:t>,  подведомственным исполнительным органам Кемеровской области – Кузбасса.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Возмещение затрат на оплату обучения студентам, обучающимся на платной основе по очной форме обучения в профессиональных образовательных организациях, подведомственных исполнительным органам Кемеровской области – Кузбасса.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Предоставление бесплатных услуг по организации отдыха и оздоровления детей в организациях, подведомственных исполнительным органам Кемеровской области – Кузбасса.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Возмещение затрат по оплате проезда на междугороднем транспорте иногородним студентам, получающим образование по  очной форме обучения в профессиональных образовательных организациях, </w:t>
      </w:r>
      <w:r>
        <w:rPr>
          <w:rFonts w:ascii="Times New Roman" w:hAnsi="Times New Roman"/>
          <w:sz w:val="28"/>
        </w:rPr>
        <w:lastRenderedPageBreak/>
        <w:t>подведомственных исполнительным органам Кемеровской области – Кузбасса.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Предоставление бесплатного проживания в общежитиях студентам, обучающимся в профессиональных образовательных организациях, подведомственных исполнительным органам Кемеровской области – Кузбасса.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Предоставление социальных услуг в форме социального обслуживания на дому бесплатно муниципальными организациями социального обслуживания члену семьи мобилизованного, воспитывающему ребенка-инвалида, члену семьи мобилизованного, достигшему возраста 65 и 60 лет (соответственно мужчины и женщины), члену семьи мобилизованного, признанному инвалидом I или II группы. 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1.8. Предоставление во внеочередном порядке социальных услуг в стационарной форме социального обслуживания государственными организациями социального обслуживания Кемеровской области - Кузбасса членам семьи мобилизованного.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 Министерству труда и занятости населения Кузбасса: 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1.9.1. Организовать профессиональное обучение и дополнительное профессиональное образование супруги и детей трудоспособного возраста мобилизованного, являющихся безработными гражданами. 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1.9.2. Оказывать содействие в поиске работы членам семьи мобилизованного.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 Рекомендовать органам местного самоуправления муниципальных образований Кемеровской области – Кузбасса: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1.10.1. Направлять во внеочередном порядке детей мобилизованного по достижении ими возраста полутора лет в муниципальные дошкольные образовательные организации. 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1.10.2. Освободить членов семьи  мобилизованного от платы, взимаемой за присмотр и уход за ребенком в муниципальных дошкольных образовательных организациях.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1.10.3. Зачислять в первоочередном порядке в группы продленного дня детей мобилизованного, обучающихся в муниципальных общеобразовательных организациях, и освобождать от платы, взимаемой за присмотр и уход за указанными детьми в группах продленного дня, при посещении таких групп.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1.10.4. Предоставлять детям мобилизованного бесплатное посещение занятий (кружки, секции и иные подобные занятия) по дополнительным общеобразовательным программам в муниципальных организациях дополнительного образования.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1.10.5. Содействовать семье мобилизованного в оформлении социальных и иных выплат, мер социальной поддержки, на получение которых имеет право семья мобилизованного.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2. К членам семьи мобилизованного в целях предоставления мер социальной поддержки, предусмотренных: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подпунктами 1.1-1.6, 1.10.1-1.10.4 относятся дети мобилизованного и совместно проживающие с ним дети супруги (супруга) мобилизованного;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подпунктом 1.7 относятся супруга (супруг), родители мобилизованного;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подпунктами 1.8, 1.9.2, 1.10.5 относятся супруга (супруг), родители, дети мобилизованного, совместно проживающие с ним дети супруги (супруга) мобилизованного; 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подпунктом 1.9.1 относятся супруга (супруг), дети мобилизованного, совместно проживающие с ним дети супруги (супруга) мобилизованного. </w:t>
      </w:r>
    </w:p>
    <w:p w:rsidR="00700216" w:rsidRDefault="00700216" w:rsidP="00700216">
      <w:pPr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Правительству Кемеровской области – Кузбасса обеспечить принятие необходимых нормативных правовых актов, направленных на реализацию настоящего постановления. </w:t>
      </w:r>
    </w:p>
    <w:p w:rsidR="00700216" w:rsidRDefault="00700216" w:rsidP="00700216">
      <w:pPr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Предоставление дополнительных мер социальной поддержки, предусмотренных пунктом 1 настоящего постановления, осуществляется в период прохождения мобилизованным военной службы по мобилизации.</w:t>
      </w:r>
    </w:p>
    <w:p w:rsidR="00700216" w:rsidRDefault="00700216" w:rsidP="007002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подлежит опубликованию на сайте «Электронный бюллетень Правительства Кемеровской области – Кузбасса».</w:t>
      </w:r>
    </w:p>
    <w:p w:rsidR="00700216" w:rsidRDefault="00700216" w:rsidP="00700216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</w:t>
      </w:r>
      <w:r>
        <w:rPr>
          <w:rFonts w:ascii="Times New Roman" w:hAnsi="Times New Roman"/>
          <w:spacing w:val="3"/>
          <w:sz w:val="28"/>
        </w:rPr>
        <w:t>оставляю                    за собой.</w:t>
      </w:r>
    </w:p>
    <w:p w:rsidR="00700216" w:rsidRDefault="00700216" w:rsidP="007002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Настоящее постановление вступает в силу со дня официального опубликования. </w:t>
      </w:r>
    </w:p>
    <w:p w:rsidR="00700216" w:rsidRDefault="00700216" w:rsidP="00700216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</w:rPr>
      </w:pPr>
    </w:p>
    <w:p w:rsidR="00700216" w:rsidRDefault="00700216" w:rsidP="00700216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</w:rPr>
      </w:pPr>
    </w:p>
    <w:p w:rsidR="00700216" w:rsidRDefault="00700216" w:rsidP="00700216">
      <w:pPr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</w:rPr>
      </w:pPr>
    </w:p>
    <w:p w:rsidR="00700216" w:rsidRDefault="00700216" w:rsidP="00700216">
      <w:pPr>
        <w:spacing w:after="0" w:line="240" w:lineRule="auto"/>
        <w:ind w:firstLine="567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      Губернатор</w:t>
      </w:r>
    </w:p>
    <w:p w:rsidR="00700216" w:rsidRDefault="00700216" w:rsidP="00700216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 xml:space="preserve">Кемеровской области – Кузбасса                                             С.Е. </w:t>
      </w:r>
      <w:proofErr w:type="spellStart"/>
      <w:r>
        <w:rPr>
          <w:rFonts w:ascii="Times New Roman" w:hAnsi="Times New Roman"/>
          <w:spacing w:val="3"/>
          <w:sz w:val="28"/>
        </w:rPr>
        <w:t>Цивилев</w:t>
      </w:r>
      <w:proofErr w:type="spellEnd"/>
    </w:p>
    <w:p w:rsidR="00700216" w:rsidRDefault="00700216" w:rsidP="00700216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</w:p>
    <w:p w:rsidR="00700216" w:rsidRDefault="00700216" w:rsidP="00700216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</w:p>
    <w:p w:rsidR="00700216" w:rsidRDefault="00700216" w:rsidP="00700216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</w:p>
    <w:p w:rsidR="00700216" w:rsidRDefault="00700216" w:rsidP="00700216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г. Кемерово</w:t>
      </w:r>
    </w:p>
    <w:p w:rsidR="00700216" w:rsidRDefault="00700216" w:rsidP="00700216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10 октября 2022 г.</w:t>
      </w:r>
    </w:p>
    <w:p w:rsidR="00700216" w:rsidRDefault="00700216" w:rsidP="00700216">
      <w:pPr>
        <w:spacing w:after="0" w:line="240" w:lineRule="auto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№ 92-пг</w:t>
      </w:r>
    </w:p>
    <w:p w:rsidR="00700216" w:rsidRDefault="00700216" w:rsidP="00700216">
      <w:pPr>
        <w:spacing w:after="0" w:line="240" w:lineRule="auto"/>
        <w:jc w:val="both"/>
      </w:pPr>
    </w:p>
    <w:p w:rsidR="00761849" w:rsidRDefault="00761849"/>
    <w:sectPr w:rsidR="00761849" w:rsidSect="0018442A">
      <w:headerReference w:type="default" r:id="rId5"/>
      <w:pgSz w:w="11906" w:h="16838"/>
      <w:pgMar w:top="851" w:right="1134" w:bottom="851" w:left="1701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41" w:rsidRDefault="0070021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236241" w:rsidRDefault="00700216">
    <w:pPr>
      <w:pStyle w:val="a3"/>
      <w:jc w:val="center"/>
      <w:rPr>
        <w:rFonts w:ascii="Times New Roman" w:hAnsi="Times New Roman"/>
      </w:rPr>
    </w:pPr>
  </w:p>
  <w:p w:rsidR="00236241" w:rsidRDefault="007002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16"/>
    <w:rsid w:val="00543B0D"/>
    <w:rsid w:val="00700216"/>
    <w:rsid w:val="00761849"/>
    <w:rsid w:val="009B0C32"/>
    <w:rsid w:val="00E2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16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216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700216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21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4821</Characters>
  <Application>Microsoft Office Word</Application>
  <DocSecurity>0</DocSecurity>
  <Lines>40</Lines>
  <Paragraphs>11</Paragraphs>
  <ScaleCrop>false</ScaleCrop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2022-10-11T03:22:00Z</dcterms:created>
  <dcterms:modified xsi:type="dcterms:W3CDTF">2022-10-11T03:23:00Z</dcterms:modified>
</cp:coreProperties>
</file>